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48" w:rsidRPr="00D97BC9" w:rsidRDefault="00A10148" w:rsidP="008979F5">
      <w:pPr>
        <w:jc w:val="center"/>
        <w:rPr>
          <w:rFonts w:ascii="Times New Roman" w:hAnsi="Times New Roman" w:cs="Times New Roman"/>
          <w:b/>
          <w:bCs/>
          <w:sz w:val="10"/>
          <w:szCs w:val="10"/>
          <w:lang w:val="fr-FR"/>
        </w:rPr>
      </w:pPr>
    </w:p>
    <w:p w:rsidR="00A10148" w:rsidRPr="00D97BC9" w:rsidRDefault="00A10148" w:rsidP="008979F5">
      <w:pPr>
        <w:jc w:val="center"/>
        <w:rPr>
          <w:rFonts w:ascii="Times New Roman" w:hAnsi="Times New Roman" w:cs="Times New Roman"/>
          <w:b/>
          <w:bCs/>
          <w:sz w:val="10"/>
          <w:szCs w:val="10"/>
          <w:lang w:val="fr-FR"/>
        </w:rPr>
      </w:pPr>
    </w:p>
    <w:p w:rsidR="004D6E00" w:rsidRPr="00D97BC9" w:rsidRDefault="008979F5" w:rsidP="008979F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D97BC9">
        <w:rPr>
          <w:rFonts w:ascii="Times New Roman" w:hAnsi="Times New Roman" w:cs="Times New Roman"/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2457450</wp:posOffset>
            </wp:positionH>
            <wp:positionV relativeFrom="page">
              <wp:posOffset>508000</wp:posOffset>
            </wp:positionV>
            <wp:extent cx="1193800" cy="11049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945" t="8334" r="6019" b="11111"/>
                    <a:stretch/>
                  </pic:blipFill>
                  <pic:spPr bwMode="auto">
                    <a:xfrm>
                      <a:off x="0" y="0"/>
                      <a:ext cx="1193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5110E" w:rsidRPr="00D97BC9">
        <w:rPr>
          <w:rFonts w:ascii="Times New Roman" w:hAnsi="Times New Roman" w:cs="Times New Roman"/>
          <w:b/>
          <w:bCs/>
          <w:sz w:val="32"/>
          <w:szCs w:val="32"/>
          <w:lang w:val="fr-FR"/>
        </w:rPr>
        <w:t>APPEL D’OFFRES</w:t>
      </w:r>
    </w:p>
    <w:p w:rsidR="000453DA" w:rsidRPr="000D6194" w:rsidRDefault="000453DA" w:rsidP="00BC1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D6194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fr-FR"/>
        </w:rPr>
        <w:t>Référence </w:t>
      </w:r>
      <w:r w:rsidRPr="000D619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: </w:t>
      </w:r>
      <w:r w:rsidRPr="005C61F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AO-00</w:t>
      </w:r>
      <w:r w:rsidR="005C61FB" w:rsidRPr="005C61F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2</w:t>
      </w:r>
      <w:r w:rsidRPr="005C61F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/21/CI/</w:t>
      </w:r>
      <w:r w:rsidRPr="000D619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CBIT</w:t>
      </w:r>
    </w:p>
    <w:p w:rsidR="000453DA" w:rsidRPr="000D6194" w:rsidRDefault="000453DA" w:rsidP="00BC1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1805ED" w:rsidRPr="000D6194" w:rsidRDefault="001805ED" w:rsidP="00BC1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D6194">
        <w:rPr>
          <w:rFonts w:ascii="Times New Roman" w:hAnsi="Times New Roman" w:cs="Times New Roman"/>
          <w:sz w:val="24"/>
          <w:szCs w:val="24"/>
          <w:lang w:val="fr-FR"/>
        </w:rPr>
        <w:t xml:space="preserve">Dans le cadre de la mise en œuvre du projet </w:t>
      </w:r>
      <w:r w:rsidR="00ED4CA3" w:rsidRPr="000D6194">
        <w:rPr>
          <w:rFonts w:ascii="Times New Roman" w:hAnsi="Times New Roman" w:cs="Times New Roman"/>
          <w:sz w:val="24"/>
          <w:szCs w:val="24"/>
          <w:lang w:val="fr-FR"/>
        </w:rPr>
        <w:t>«</w:t>
      </w:r>
      <w:r w:rsidR="00ED4CA3" w:rsidRPr="000D619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 xml:space="preserve"> Renforcement de la capacité nationale à mettre en œuvre les éléments de transparence de l’Accord de Paris à MADAGASCAR »</w:t>
      </w:r>
      <w:r w:rsidR="00ED4CA3" w:rsidRPr="000D6194">
        <w:rPr>
          <w:rFonts w:ascii="Times New Roman" w:hAnsi="Times New Roman" w:cs="Times New Roman"/>
          <w:sz w:val="24"/>
          <w:szCs w:val="24"/>
          <w:lang w:val="fr-FR"/>
        </w:rPr>
        <w:t> financé par le Fonds pour l’Environnement Mondial, Conservation International</w:t>
      </w:r>
      <w:r w:rsidR="00A440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453DA" w:rsidRPr="000D6194">
        <w:rPr>
          <w:rFonts w:ascii="Times New Roman" w:hAnsi="Times New Roman" w:cs="Times New Roman"/>
          <w:sz w:val="24"/>
          <w:szCs w:val="24"/>
          <w:lang w:val="fr-FR"/>
        </w:rPr>
        <w:t xml:space="preserve">lance le présent appel d’offre pour le recrutement </w:t>
      </w:r>
      <w:bookmarkStart w:id="0" w:name="_GoBack"/>
      <w:bookmarkEnd w:id="0"/>
      <w:r w:rsidR="0029148D" w:rsidRPr="000D6194">
        <w:rPr>
          <w:rFonts w:ascii="Times New Roman" w:hAnsi="Times New Roman" w:cs="Times New Roman"/>
          <w:sz w:val="24"/>
          <w:szCs w:val="24"/>
          <w:lang w:val="fr-FR"/>
        </w:rPr>
        <w:t>de :</w:t>
      </w:r>
    </w:p>
    <w:p w:rsidR="004D0387" w:rsidRPr="004342D5" w:rsidRDefault="000453DA" w:rsidP="004342D5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2D5">
        <w:rPr>
          <w:rFonts w:ascii="Times New Roman" w:hAnsi="Times New Roman" w:cs="Times New Roman"/>
          <w:b/>
          <w:bCs/>
          <w:sz w:val="24"/>
          <w:szCs w:val="24"/>
        </w:rPr>
        <w:t>Un</w:t>
      </w:r>
      <w:r w:rsidR="00A44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4776" w:rsidRPr="004342D5">
        <w:rPr>
          <w:rFonts w:ascii="Times New Roman" w:hAnsi="Times New Roman" w:cs="Times New Roman"/>
          <w:b/>
          <w:bCs/>
          <w:sz w:val="24"/>
          <w:szCs w:val="24"/>
        </w:rPr>
        <w:t>groupe de consultants nationaux pour le « DEVELOPPEMENT D’UN SYSTEME DE ME</w:t>
      </w:r>
      <w:r w:rsidR="0029148D">
        <w:rPr>
          <w:rFonts w:ascii="Times New Roman" w:hAnsi="Times New Roman" w:cs="Times New Roman"/>
          <w:b/>
          <w:bCs/>
          <w:sz w:val="24"/>
          <w:szCs w:val="24"/>
        </w:rPr>
        <w:t>TADONNEES POUR CHAQUE SECTEUR DE LA</w:t>
      </w:r>
      <w:r w:rsidR="009D4776" w:rsidRPr="004342D5">
        <w:rPr>
          <w:rFonts w:ascii="Times New Roman" w:hAnsi="Times New Roman" w:cs="Times New Roman"/>
          <w:b/>
          <w:bCs/>
          <w:sz w:val="24"/>
          <w:szCs w:val="24"/>
        </w:rPr>
        <w:t xml:space="preserve"> CDN</w:t>
      </w:r>
      <w:r w:rsidR="0029148D">
        <w:rPr>
          <w:rFonts w:ascii="Times New Roman" w:hAnsi="Times New Roman" w:cs="Times New Roman"/>
          <w:b/>
          <w:bCs/>
          <w:sz w:val="24"/>
          <w:szCs w:val="24"/>
        </w:rPr>
        <w:t xml:space="preserve"> MADAGASCAR</w:t>
      </w:r>
      <w:r w:rsidR="009D4776" w:rsidRPr="004342D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87D2B" w:rsidRPr="004342D5">
        <w:rPr>
          <w:rFonts w:ascii="Times New Roman" w:hAnsi="Times New Roman" w:cs="Times New Roman"/>
          <w:sz w:val="24"/>
          <w:szCs w:val="24"/>
        </w:rPr>
        <w:t xml:space="preserve">, </w:t>
      </w:r>
      <w:r w:rsidRPr="004342D5">
        <w:rPr>
          <w:rFonts w:ascii="Times New Roman" w:hAnsi="Times New Roman" w:cs="Times New Roman"/>
          <w:sz w:val="24"/>
          <w:szCs w:val="24"/>
        </w:rPr>
        <w:t xml:space="preserve">dans l’objectif </w:t>
      </w:r>
      <w:r w:rsidR="00BC1ACB" w:rsidRPr="004342D5">
        <w:rPr>
          <w:rFonts w:ascii="Times New Roman" w:hAnsi="Times New Roman" w:cs="Times New Roman"/>
          <w:sz w:val="24"/>
          <w:szCs w:val="24"/>
        </w:rPr>
        <w:t xml:space="preserve">de: (i) </w:t>
      </w:r>
      <w:r w:rsidR="00286343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342D5" w:rsidRPr="004342D5">
        <w:rPr>
          <w:rFonts w:ascii="Times New Roman" w:eastAsia="Times New Roman" w:hAnsi="Times New Roman" w:cs="Times New Roman"/>
          <w:bCs/>
          <w:sz w:val="24"/>
          <w:szCs w:val="24"/>
        </w:rPr>
        <w:t>méliorer le système de Métadonnées déjà en place en considérant de nouvelles catégories</w:t>
      </w:r>
      <w:r w:rsidR="009D4776" w:rsidRPr="004342D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C1ACB" w:rsidRPr="004342D5">
        <w:rPr>
          <w:rFonts w:ascii="Times New Roman" w:eastAsia="Times New Roman" w:hAnsi="Times New Roman" w:cs="Times New Roman"/>
          <w:bCs/>
          <w:sz w:val="24"/>
          <w:szCs w:val="24"/>
        </w:rPr>
        <w:t>(ii)</w:t>
      </w:r>
      <w:r w:rsidR="00286343">
        <w:rPr>
          <w:rFonts w:ascii="Times New Roman" w:hAnsi="Times New Roman" w:cs="Times New Roman"/>
          <w:sz w:val="24"/>
          <w:szCs w:val="24"/>
        </w:rPr>
        <w:t>m</w:t>
      </w:r>
      <w:r w:rsidR="004342D5" w:rsidRPr="004342D5">
        <w:rPr>
          <w:rFonts w:ascii="Times New Roman" w:hAnsi="Times New Roman" w:cs="Times New Roman"/>
          <w:sz w:val="24"/>
          <w:szCs w:val="24"/>
        </w:rPr>
        <w:t>ettre en place un système de Métadonnées National en lien avec les systèmes de métadonnées sectoriels</w:t>
      </w:r>
      <w:r w:rsidR="004342D5">
        <w:rPr>
          <w:rFonts w:ascii="Times New Roman" w:hAnsi="Times New Roman" w:cs="Times New Roman"/>
          <w:sz w:val="24"/>
          <w:szCs w:val="24"/>
        </w:rPr>
        <w:t xml:space="preserve">, et de (iii) </w:t>
      </w:r>
      <w:r w:rsidR="00286343">
        <w:rPr>
          <w:rFonts w:ascii="Times New Roman" w:hAnsi="Times New Roman" w:cs="Times New Roman"/>
          <w:sz w:val="24"/>
          <w:szCs w:val="24"/>
        </w:rPr>
        <w:t>f</w:t>
      </w:r>
      <w:r w:rsidR="004342D5" w:rsidRPr="004342D5">
        <w:rPr>
          <w:rFonts w:ascii="Times New Roman" w:hAnsi="Times New Roman" w:cs="Times New Roman"/>
          <w:sz w:val="24"/>
          <w:szCs w:val="24"/>
        </w:rPr>
        <w:t>ormer les secteurs sur l’utilisation et opérationnalisation des systèmes Métadonnées</w:t>
      </w:r>
      <w:r w:rsidRPr="004342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0387" w:rsidRPr="000D6194" w:rsidRDefault="004D0387" w:rsidP="008A4524">
      <w:pPr>
        <w:pStyle w:val="Paragraphedeliste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13E22" w:rsidRPr="000D6194" w:rsidRDefault="00713E22" w:rsidP="008A4524">
      <w:pPr>
        <w:pStyle w:val="Paragraphedeliste"/>
        <w:numPr>
          <w:ilvl w:val="0"/>
          <w:numId w:val="5"/>
        </w:num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D6194">
        <w:rPr>
          <w:rFonts w:ascii="Times New Roman" w:hAnsi="Times New Roman" w:cs="Times New Roman"/>
          <w:b/>
          <w:bCs/>
          <w:sz w:val="24"/>
          <w:szCs w:val="24"/>
        </w:rPr>
        <w:t xml:space="preserve">Un </w:t>
      </w:r>
      <w:r w:rsidR="009D4776" w:rsidRPr="000D6194">
        <w:rPr>
          <w:rFonts w:ascii="Times New Roman" w:hAnsi="Times New Roman" w:cs="Times New Roman"/>
          <w:b/>
          <w:bCs/>
          <w:sz w:val="24"/>
          <w:szCs w:val="24"/>
        </w:rPr>
        <w:t xml:space="preserve">consultant national pour la « </w:t>
      </w:r>
      <w:r w:rsidR="004342D5" w:rsidRPr="004342D5">
        <w:rPr>
          <w:rFonts w:ascii="Times New Roman" w:hAnsi="Times New Roman" w:cs="Times New Roman"/>
          <w:b/>
          <w:bCs/>
          <w:sz w:val="24"/>
          <w:szCs w:val="24"/>
        </w:rPr>
        <w:t xml:space="preserve">MISE A JOUR DES CONTENUS DU PORTAIL WEB CBIT </w:t>
      </w:r>
      <w:r w:rsidR="0029148D">
        <w:rPr>
          <w:rFonts w:ascii="Times New Roman" w:hAnsi="Times New Roman" w:cs="Times New Roman"/>
          <w:b/>
          <w:bCs/>
          <w:sz w:val="24"/>
          <w:szCs w:val="24"/>
        </w:rPr>
        <w:t xml:space="preserve">MADAGASCAR </w:t>
      </w:r>
      <w:r w:rsidR="004342D5" w:rsidRPr="004342D5">
        <w:rPr>
          <w:rFonts w:ascii="Times New Roman" w:hAnsi="Times New Roman" w:cs="Times New Roman"/>
          <w:b/>
          <w:bCs/>
          <w:sz w:val="24"/>
          <w:szCs w:val="24"/>
        </w:rPr>
        <w:t>ET AMELIORATION DES FONCTIONALITES</w:t>
      </w:r>
      <w:r w:rsidR="0029148D">
        <w:rPr>
          <w:rFonts w:ascii="Times New Roman" w:hAnsi="Times New Roman" w:cs="Times New Roman"/>
          <w:b/>
          <w:bCs/>
          <w:sz w:val="24"/>
          <w:szCs w:val="24"/>
        </w:rPr>
        <w:t xml:space="preserve"> DU PORTAIL</w:t>
      </w:r>
      <w:r w:rsidR="004342D5" w:rsidRPr="000D6194">
        <w:rPr>
          <w:rFonts w:ascii="Times New Roman" w:hAnsi="Times New Roman" w:cs="Times New Roman"/>
          <w:b/>
          <w:bCs/>
          <w:sz w:val="24"/>
          <w:szCs w:val="24"/>
        </w:rPr>
        <w:t xml:space="preserve"> »</w:t>
      </w:r>
      <w:r w:rsidR="00C564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194">
        <w:rPr>
          <w:rFonts w:ascii="Times New Roman" w:hAnsi="Times New Roman" w:cs="Times New Roman"/>
          <w:sz w:val="24"/>
          <w:szCs w:val="24"/>
        </w:rPr>
        <w:t>dans l’objectif d</w:t>
      </w:r>
      <w:r w:rsidR="009D4776" w:rsidRPr="000D6194">
        <w:rPr>
          <w:rFonts w:ascii="Times New Roman" w:hAnsi="Times New Roman" w:cs="Times New Roman"/>
          <w:sz w:val="24"/>
          <w:szCs w:val="24"/>
        </w:rPr>
        <w:t>’accompagner le Bureau National des Changements Climatique</w:t>
      </w:r>
      <w:r w:rsidR="00A44034">
        <w:rPr>
          <w:rFonts w:ascii="Times New Roman" w:hAnsi="Times New Roman" w:cs="Times New Roman"/>
          <w:sz w:val="24"/>
          <w:szCs w:val="24"/>
        </w:rPr>
        <w:t xml:space="preserve"> </w:t>
      </w:r>
      <w:r w:rsidR="004342D5" w:rsidRPr="004342D5">
        <w:rPr>
          <w:rFonts w:ascii="Times New Roman" w:hAnsi="Times New Roman" w:cs="Times New Roman"/>
          <w:sz w:val="24"/>
          <w:szCs w:val="24"/>
        </w:rPr>
        <w:t>et de la REDD+ dans la conception et l’opérationnalisation d’un portail web afin d’assurer une meilleure centralisation, circulation et diffusion des informations et données sur le changement climatique</w:t>
      </w:r>
      <w:r w:rsidRPr="000D6194">
        <w:rPr>
          <w:rFonts w:ascii="Times New Roman" w:hAnsi="Times New Roman" w:cs="Times New Roman"/>
          <w:sz w:val="24"/>
          <w:szCs w:val="24"/>
        </w:rPr>
        <w:t>.</w:t>
      </w:r>
    </w:p>
    <w:p w:rsidR="000453DA" w:rsidRPr="000D6194" w:rsidRDefault="00422341" w:rsidP="008A4524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 w:rsidRPr="000D619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Un </w:t>
      </w:r>
      <w:r w:rsidR="009D4776" w:rsidRPr="000D619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groupe de consultants nationaux pour la « </w:t>
      </w:r>
      <w:r w:rsidR="004342D5" w:rsidRPr="004342D5">
        <w:rPr>
          <w:rFonts w:ascii="Times New Roman" w:hAnsi="Times New Roman" w:cs="Times New Roman"/>
          <w:b/>
          <w:bCs/>
          <w:sz w:val="24"/>
          <w:szCs w:val="24"/>
          <w:lang w:val="fr-FR"/>
        </w:rPr>
        <w:t>MISE A JOUR DE LA CONTRIBUTION DETERMINEE NATIONALE DE LA REPUBLIQUE DE MADAGASCAR</w:t>
      </w:r>
      <w:r w:rsidR="009D4776" w:rsidRPr="000D6194">
        <w:rPr>
          <w:rFonts w:ascii="Times New Roman" w:hAnsi="Times New Roman" w:cs="Times New Roman"/>
          <w:b/>
          <w:bCs/>
          <w:sz w:val="24"/>
          <w:szCs w:val="24"/>
          <w:lang w:val="fr-FR"/>
        </w:rPr>
        <w:t>»</w:t>
      </w:r>
      <w:r w:rsidR="00F87D2B" w:rsidRPr="000D6194">
        <w:rPr>
          <w:rFonts w:ascii="Times New Roman" w:hAnsi="Times New Roman" w:cs="Times New Roman"/>
          <w:b/>
          <w:bCs/>
          <w:sz w:val="24"/>
          <w:szCs w:val="24"/>
          <w:lang w:val="fr-FR"/>
        </w:rPr>
        <w:t>,</w:t>
      </w:r>
      <w:r w:rsidR="00C5647E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0D6194">
        <w:rPr>
          <w:rFonts w:ascii="Times New Roman" w:hAnsi="Times New Roman" w:cs="Times New Roman"/>
          <w:sz w:val="24"/>
          <w:szCs w:val="24"/>
          <w:lang w:val="fr-FR"/>
        </w:rPr>
        <w:t xml:space="preserve">dans l’objectif de </w:t>
      </w:r>
      <w:r w:rsidR="009D4776" w:rsidRPr="000D6194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(i) </w:t>
      </w:r>
      <w:r w:rsidR="004342D5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m</w:t>
      </w:r>
      <w:r w:rsidR="004342D5" w:rsidRPr="004342D5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ettre à jour la CDN, et en cohérence avec les objectifs de l’Accord de Paris ainsi que les objectifs et priorités nationaux</w:t>
      </w:r>
      <w:r w:rsidR="009D4776" w:rsidRPr="000D6194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, (ii) </w:t>
      </w:r>
      <w:r w:rsidR="004342D5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d</w:t>
      </w:r>
      <w:r w:rsidR="0029148D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isposer d’un document de CDN</w:t>
      </w:r>
      <w:r w:rsidR="004342D5" w:rsidRPr="004342D5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rassemblant les points de vue de tous les acteurs, reflétant les réalités dans le cadre de la lutte contre les changements climatiques à Madagascar et avec un niveau d’ambition convenable au développement du pays et des actions d’adaptation plus précises et exhaustives avec des moyens de mise en œuvre a</w:t>
      </w:r>
      <w:r w:rsidR="0029148D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déquats que le document de CDN </w:t>
      </w:r>
      <w:r w:rsidR="004342D5" w:rsidRPr="004342D5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antérieur</w:t>
      </w:r>
      <w:r w:rsidR="009D4776" w:rsidRPr="000D6194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, et (iii) </w:t>
      </w:r>
      <w:r w:rsidR="004342D5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d</w:t>
      </w:r>
      <w:r w:rsidR="004342D5" w:rsidRPr="004342D5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éfinir les orientations pour l’élaboration de la stratégie de développement à long terme à faible émission de carbone</w:t>
      </w:r>
      <w:r w:rsidR="00D97BC9" w:rsidRPr="000D6194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.</w:t>
      </w:r>
    </w:p>
    <w:p w:rsidR="001805ED" w:rsidRPr="000D6194" w:rsidRDefault="00013D8F" w:rsidP="00BC1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D6194">
        <w:rPr>
          <w:rFonts w:ascii="Times New Roman" w:hAnsi="Times New Roman" w:cs="Times New Roman"/>
          <w:sz w:val="24"/>
          <w:szCs w:val="24"/>
          <w:lang w:val="fr-FR"/>
        </w:rPr>
        <w:t xml:space="preserve">Toutes les demandes d’information sur l’appel d’offres sont à envoyer à l’adresse </w:t>
      </w:r>
      <w:r w:rsidR="000453DA" w:rsidRPr="000D6194">
        <w:rPr>
          <w:rFonts w:ascii="Times New Roman" w:hAnsi="Times New Roman" w:cs="Times New Roman"/>
          <w:sz w:val="24"/>
          <w:szCs w:val="24"/>
          <w:lang w:val="fr-FR"/>
        </w:rPr>
        <w:t>courriel suivante</w:t>
      </w:r>
      <w:r w:rsidR="004342D5"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="00A440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9" w:history="1">
        <w:r w:rsidR="009D4776" w:rsidRPr="000D6194">
          <w:rPr>
            <w:rStyle w:val="Lienhypertexte"/>
            <w:rFonts w:ascii="Times New Roman" w:hAnsi="Times New Roman" w:cs="Times New Roman"/>
            <w:sz w:val="24"/>
            <w:szCs w:val="24"/>
            <w:lang w:val="fr-FR"/>
          </w:rPr>
          <w:t>maminirinafanilo@yahoo.com</w:t>
        </w:r>
      </w:hyperlink>
      <w:r w:rsidR="009D4776" w:rsidRPr="000D619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C1ACB" w:rsidRPr="000D6194" w:rsidRDefault="00BC1ACB" w:rsidP="00BC1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1805ED" w:rsidRPr="000D6194" w:rsidRDefault="001805ED" w:rsidP="00BC1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D6194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="008A48FC" w:rsidRPr="000D619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0D6194">
        <w:rPr>
          <w:rFonts w:ascii="Times New Roman" w:hAnsi="Times New Roman" w:cs="Times New Roman"/>
          <w:sz w:val="24"/>
          <w:szCs w:val="24"/>
          <w:lang w:val="fr-FR"/>
        </w:rPr>
        <w:t xml:space="preserve"> dossier</w:t>
      </w:r>
      <w:r w:rsidR="008A48FC" w:rsidRPr="000D619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A440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453DA" w:rsidRPr="000D6194">
        <w:rPr>
          <w:rFonts w:ascii="Times New Roman" w:hAnsi="Times New Roman" w:cs="Times New Roman"/>
          <w:sz w:val="24"/>
          <w:szCs w:val="24"/>
          <w:lang w:val="fr-FR"/>
        </w:rPr>
        <w:t>de candidature</w:t>
      </w:r>
      <w:r w:rsidR="008A48FC" w:rsidRPr="000D6194">
        <w:rPr>
          <w:rFonts w:ascii="Times New Roman" w:hAnsi="Times New Roman" w:cs="Times New Roman"/>
          <w:sz w:val="24"/>
          <w:szCs w:val="24"/>
          <w:lang w:val="fr-FR"/>
        </w:rPr>
        <w:t xml:space="preserve">s </w:t>
      </w:r>
      <w:r w:rsidR="000453DA" w:rsidRPr="000D6194">
        <w:rPr>
          <w:rFonts w:ascii="Times New Roman" w:hAnsi="Times New Roman" w:cs="Times New Roman"/>
          <w:sz w:val="24"/>
          <w:szCs w:val="24"/>
          <w:lang w:val="fr-FR"/>
        </w:rPr>
        <w:t>devant contenir une offre technique et une offre financière doi</w:t>
      </w:r>
      <w:r w:rsidR="008A48FC" w:rsidRPr="000D6194">
        <w:rPr>
          <w:rFonts w:ascii="Times New Roman" w:hAnsi="Times New Roman" w:cs="Times New Roman"/>
          <w:sz w:val="24"/>
          <w:szCs w:val="24"/>
          <w:lang w:val="fr-FR"/>
        </w:rPr>
        <w:t>vent</w:t>
      </w:r>
      <w:r w:rsidR="000453DA" w:rsidRPr="000D6194">
        <w:rPr>
          <w:rFonts w:ascii="Times New Roman" w:hAnsi="Times New Roman" w:cs="Times New Roman"/>
          <w:sz w:val="24"/>
          <w:szCs w:val="24"/>
          <w:lang w:val="fr-FR"/>
        </w:rPr>
        <w:t xml:space="preserve"> parvenir </w:t>
      </w:r>
      <w:bookmarkStart w:id="1" w:name="_Hlk62223353"/>
      <w:r w:rsidR="000453DA" w:rsidRPr="000D6194">
        <w:rPr>
          <w:rFonts w:ascii="Times New Roman" w:hAnsi="Times New Roman" w:cs="Times New Roman"/>
          <w:sz w:val="24"/>
          <w:szCs w:val="24"/>
          <w:lang w:val="fr-FR"/>
        </w:rPr>
        <w:t xml:space="preserve">au bureau de la Conservation International Lot II W 27 D rue Vittori François Ankorahotra – Antananarivo 101 </w:t>
      </w:r>
      <w:bookmarkEnd w:id="1"/>
      <w:r w:rsidR="00CF36DB" w:rsidRPr="00286343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ET</w:t>
      </w:r>
      <w:r w:rsidR="000453DA" w:rsidRPr="000D6194">
        <w:rPr>
          <w:rFonts w:ascii="Times New Roman" w:hAnsi="Times New Roman" w:cs="Times New Roman"/>
          <w:sz w:val="24"/>
          <w:szCs w:val="24"/>
          <w:lang w:val="fr-FR"/>
        </w:rPr>
        <w:t xml:space="preserve"> doi</w:t>
      </w:r>
      <w:r w:rsidR="008A48FC" w:rsidRPr="000D6194">
        <w:rPr>
          <w:rFonts w:ascii="Times New Roman" w:hAnsi="Times New Roman" w:cs="Times New Roman"/>
          <w:sz w:val="24"/>
          <w:szCs w:val="24"/>
          <w:lang w:val="fr-FR"/>
        </w:rPr>
        <w:t>vent</w:t>
      </w:r>
      <w:r w:rsidR="00A440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435F5" w:rsidRPr="000D6194">
        <w:rPr>
          <w:rFonts w:ascii="Times New Roman" w:hAnsi="Times New Roman" w:cs="Times New Roman"/>
          <w:sz w:val="24"/>
          <w:szCs w:val="24"/>
          <w:lang w:val="fr-FR"/>
        </w:rPr>
        <w:t xml:space="preserve">être </w:t>
      </w:r>
      <w:r w:rsidR="000453DA" w:rsidRPr="000D6194">
        <w:rPr>
          <w:rFonts w:ascii="Times New Roman" w:hAnsi="Times New Roman" w:cs="Times New Roman"/>
          <w:sz w:val="24"/>
          <w:szCs w:val="24"/>
          <w:lang w:val="fr-FR"/>
        </w:rPr>
        <w:t>envoy</w:t>
      </w:r>
      <w:r w:rsidR="00A435F5" w:rsidRPr="000D6194">
        <w:rPr>
          <w:rFonts w:ascii="Times New Roman" w:hAnsi="Times New Roman" w:cs="Times New Roman"/>
          <w:sz w:val="24"/>
          <w:szCs w:val="24"/>
          <w:lang w:val="fr-FR"/>
        </w:rPr>
        <w:t>és</w:t>
      </w:r>
      <w:r w:rsidR="000453DA" w:rsidRPr="000D6194">
        <w:rPr>
          <w:rFonts w:ascii="Times New Roman" w:hAnsi="Times New Roman" w:cs="Times New Roman"/>
          <w:sz w:val="24"/>
          <w:szCs w:val="24"/>
          <w:lang w:val="fr-FR"/>
        </w:rPr>
        <w:t xml:space="preserve"> par courrier électronique </w:t>
      </w:r>
      <w:r w:rsidR="00B20C55" w:rsidRPr="000D6194">
        <w:rPr>
          <w:rFonts w:ascii="Times New Roman" w:hAnsi="Times New Roman" w:cs="Times New Roman"/>
          <w:sz w:val="24"/>
          <w:szCs w:val="24"/>
          <w:lang w:val="fr-FR"/>
        </w:rPr>
        <w:t>à l’</w:t>
      </w:r>
      <w:r w:rsidR="000453DA" w:rsidRPr="000D6194">
        <w:rPr>
          <w:rFonts w:ascii="Times New Roman" w:hAnsi="Times New Roman" w:cs="Times New Roman"/>
          <w:sz w:val="24"/>
          <w:szCs w:val="24"/>
          <w:lang w:val="fr-FR"/>
        </w:rPr>
        <w:t xml:space="preserve">adresse </w:t>
      </w:r>
      <w:r w:rsidR="000453DA" w:rsidRPr="000D6194">
        <w:rPr>
          <w:rFonts w:ascii="Times New Roman" w:hAnsi="Times New Roman" w:cs="Times New Roman"/>
          <w:sz w:val="24"/>
          <w:szCs w:val="24"/>
          <w:lang w:val="fr-FR"/>
        </w:rPr>
        <w:lastRenderedPageBreak/>
        <w:t>e-mail suivante</w:t>
      </w:r>
      <w:bookmarkStart w:id="2" w:name="_Hlk62223319"/>
      <w:r w:rsidR="000453DA" w:rsidRPr="000D6194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bookmarkEnd w:id="2"/>
      <w:r w:rsidR="009E66B4" w:rsidRPr="009E66B4">
        <w:fldChar w:fldCharType="begin"/>
      </w:r>
      <w:r w:rsidR="00E00FEE" w:rsidRPr="000D6194">
        <w:rPr>
          <w:rFonts w:ascii="Times New Roman" w:hAnsi="Times New Roman" w:cs="Times New Roman"/>
          <w:sz w:val="24"/>
          <w:szCs w:val="24"/>
          <w:lang w:val="fr-FR"/>
        </w:rPr>
        <w:instrText xml:space="preserve"> HYPERLINK "mailto:infos.cimadagascar@moov.mg" </w:instrText>
      </w:r>
      <w:r w:rsidR="009E66B4" w:rsidRPr="009E66B4">
        <w:fldChar w:fldCharType="separate"/>
      </w:r>
      <w:r w:rsidR="00F87D2B" w:rsidRPr="000D6194">
        <w:rPr>
          <w:rStyle w:val="Lienhypertexte"/>
          <w:rFonts w:ascii="Times New Roman" w:hAnsi="Times New Roman" w:cs="Times New Roman"/>
          <w:sz w:val="24"/>
          <w:szCs w:val="24"/>
          <w:lang w:val="fr-FR"/>
        </w:rPr>
        <w:t>infos.cimadagascar@moov.mg</w:t>
      </w:r>
      <w:r w:rsidR="009E66B4" w:rsidRPr="000D6194">
        <w:rPr>
          <w:rStyle w:val="Lienhypertexte"/>
          <w:rFonts w:ascii="Times New Roman" w:hAnsi="Times New Roman" w:cs="Times New Roman"/>
          <w:sz w:val="24"/>
          <w:szCs w:val="24"/>
          <w:lang w:val="fr-FR"/>
        </w:rPr>
        <w:fldChar w:fldCharType="end"/>
      </w:r>
      <w:r w:rsidR="00E81834">
        <w:rPr>
          <w:rStyle w:val="Lienhypertexte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144E7">
        <w:rPr>
          <w:rStyle w:val="Lienhypertexte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et en</w:t>
      </w:r>
      <w:r w:rsidR="00F7012A" w:rsidRPr="00F7012A">
        <w:rPr>
          <w:rStyle w:val="Lienhypertexte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copie </w:t>
      </w:r>
      <w:hyperlink r:id="rId10" w:history="1">
        <w:r w:rsidR="00F7012A" w:rsidRPr="00D062D0">
          <w:rPr>
            <w:rStyle w:val="Lienhypertexte"/>
            <w:rFonts w:ascii="Times New Roman" w:hAnsi="Times New Roman" w:cs="Times New Roman"/>
            <w:sz w:val="24"/>
            <w:szCs w:val="24"/>
            <w:lang w:val="fr-FR"/>
          </w:rPr>
          <w:t>lovakanto.r@gmail.com</w:t>
        </w:r>
      </w:hyperlink>
      <w:r w:rsidR="00F7012A">
        <w:rPr>
          <w:rStyle w:val="Lienhypertexte"/>
          <w:rFonts w:ascii="Times New Roman" w:hAnsi="Times New Roman" w:cs="Times New Roman"/>
          <w:sz w:val="24"/>
          <w:szCs w:val="24"/>
          <w:lang w:val="fr-FR"/>
        </w:rPr>
        <w:t xml:space="preserve">, et </w:t>
      </w:r>
      <w:hyperlink r:id="rId11" w:history="1">
        <w:r w:rsidR="00F7012A" w:rsidRPr="00D062D0">
          <w:rPr>
            <w:rStyle w:val="Lienhypertexte"/>
            <w:rFonts w:ascii="Times New Roman" w:hAnsi="Times New Roman" w:cs="Times New Roman"/>
            <w:sz w:val="24"/>
            <w:szCs w:val="24"/>
            <w:lang w:val="fr-FR"/>
          </w:rPr>
          <w:t>mariefrance_ni@yahoo.fr</w:t>
        </w:r>
      </w:hyperlink>
      <w:r w:rsidR="00A44034" w:rsidRPr="00A44034">
        <w:rPr>
          <w:lang w:val="fr-FR"/>
        </w:rPr>
        <w:t xml:space="preserve"> </w:t>
      </w:r>
      <w:r w:rsidR="000453DA" w:rsidRPr="000D6194">
        <w:rPr>
          <w:rFonts w:ascii="Times New Roman" w:hAnsi="Times New Roman" w:cs="Times New Roman"/>
          <w:sz w:val="24"/>
          <w:szCs w:val="24"/>
          <w:lang w:val="fr-FR"/>
        </w:rPr>
        <w:t xml:space="preserve">au plus tard le </w:t>
      </w:r>
      <w:r w:rsidR="00A435F5" w:rsidRPr="000D6194">
        <w:rPr>
          <w:rFonts w:ascii="Times New Roman" w:hAnsi="Times New Roman" w:cs="Times New Roman"/>
          <w:b/>
          <w:bCs/>
          <w:sz w:val="24"/>
          <w:szCs w:val="24"/>
          <w:highlight w:val="yellow"/>
          <w:lang w:val="fr-FR"/>
        </w:rPr>
        <w:t xml:space="preserve">08 Mai </w:t>
      </w:r>
      <w:r w:rsidR="000453DA" w:rsidRPr="000D6194">
        <w:rPr>
          <w:rFonts w:ascii="Times New Roman" w:hAnsi="Times New Roman" w:cs="Times New Roman"/>
          <w:b/>
          <w:bCs/>
          <w:sz w:val="24"/>
          <w:szCs w:val="24"/>
          <w:highlight w:val="yellow"/>
          <w:lang w:val="fr-FR"/>
        </w:rPr>
        <w:t>2021</w:t>
      </w:r>
      <w:r w:rsidR="00D97BC9" w:rsidRPr="000D6194">
        <w:rPr>
          <w:rFonts w:ascii="Times New Roman" w:hAnsi="Times New Roman" w:cs="Times New Roman"/>
          <w:b/>
          <w:bCs/>
          <w:sz w:val="24"/>
          <w:szCs w:val="24"/>
          <w:lang w:val="fr-FR"/>
        </w:rPr>
        <w:t>à dix</w:t>
      </w:r>
      <w:r w:rsidR="00BC1ACB" w:rsidRPr="000D6194">
        <w:rPr>
          <w:rFonts w:ascii="Times New Roman" w:hAnsi="Times New Roman" w:cs="Times New Roman"/>
          <w:b/>
          <w:bCs/>
          <w:sz w:val="24"/>
          <w:szCs w:val="24"/>
          <w:lang w:val="fr-FR"/>
        </w:rPr>
        <w:t>-sept heures (</w:t>
      </w:r>
      <w:r w:rsidR="000453DA" w:rsidRPr="000D6194">
        <w:rPr>
          <w:rFonts w:ascii="Times New Roman" w:hAnsi="Times New Roman" w:cs="Times New Roman"/>
          <w:b/>
          <w:bCs/>
          <w:sz w:val="24"/>
          <w:szCs w:val="24"/>
          <w:lang w:val="fr-FR"/>
        </w:rPr>
        <w:t>17h</w:t>
      </w:r>
      <w:r w:rsidR="00BC1ACB" w:rsidRPr="000D6194">
        <w:rPr>
          <w:rFonts w:ascii="Times New Roman" w:hAnsi="Times New Roman" w:cs="Times New Roman"/>
          <w:b/>
          <w:bCs/>
          <w:sz w:val="24"/>
          <w:szCs w:val="24"/>
          <w:lang w:val="fr-FR"/>
        </w:rPr>
        <w:t>)</w:t>
      </w:r>
      <w:r w:rsidR="000453DA" w:rsidRPr="000D6194">
        <w:rPr>
          <w:rFonts w:ascii="Times New Roman" w:hAnsi="Times New Roman" w:cs="Times New Roman"/>
          <w:sz w:val="24"/>
          <w:szCs w:val="24"/>
          <w:lang w:val="fr-FR"/>
        </w:rPr>
        <w:t xml:space="preserve"> portant la référence </w:t>
      </w:r>
      <w:r w:rsidR="00A435F5" w:rsidRPr="000D619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fr-FR" w:eastAsia="fr-FR"/>
        </w:rPr>
        <w:t>« DEVELOPPEMENT D’UN SYSTEME DE METADONNEES »</w:t>
      </w:r>
      <w:r w:rsidR="005B123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fr-FR" w:eastAsia="fr-FR"/>
        </w:rPr>
        <w:t xml:space="preserve"> </w:t>
      </w:r>
      <w:r w:rsidR="00A435F5" w:rsidRPr="000D619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val="fr-FR" w:eastAsia="fr-FR"/>
        </w:rPr>
        <w:t>ou</w:t>
      </w:r>
      <w:r w:rsidR="005B123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val="fr-FR" w:eastAsia="fr-FR"/>
        </w:rPr>
        <w:t xml:space="preserve"> </w:t>
      </w:r>
      <w:r w:rsidR="000453DA" w:rsidRPr="000D6194">
        <w:rPr>
          <w:rFonts w:ascii="Times New Roman" w:hAnsi="Times New Roman" w:cs="Times New Roman"/>
          <w:sz w:val="24"/>
          <w:szCs w:val="24"/>
          <w:lang w:val="fr-FR"/>
        </w:rPr>
        <w:t>« </w:t>
      </w:r>
      <w:r w:rsidR="00A435F5" w:rsidRPr="000D619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fr-FR" w:eastAsia="fr-FR"/>
        </w:rPr>
        <w:t>MISE A JOUR DU PORTAIL WEB »</w:t>
      </w:r>
      <w:r w:rsidR="005B123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fr-FR" w:eastAsia="fr-FR"/>
        </w:rPr>
        <w:t xml:space="preserve"> </w:t>
      </w:r>
      <w:r w:rsidR="00422341" w:rsidRPr="000D619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val="fr-FR" w:eastAsia="fr-FR"/>
        </w:rPr>
        <w:t>ou</w:t>
      </w:r>
      <w:r w:rsidR="005B123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val="fr-FR" w:eastAsia="fr-FR"/>
        </w:rPr>
        <w:t xml:space="preserve"> </w:t>
      </w:r>
      <w:r w:rsidR="00A435F5" w:rsidRPr="000D619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fr-FR" w:eastAsia="fr-FR"/>
        </w:rPr>
        <w:t>« </w:t>
      </w:r>
      <w:r w:rsidR="00D97BC9" w:rsidRPr="000D619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fr-FR" w:eastAsia="fr-FR"/>
        </w:rPr>
        <w:t>MISE A</w:t>
      </w:r>
      <w:r w:rsidR="00A435F5" w:rsidRPr="000D619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fr-FR" w:eastAsia="fr-FR"/>
        </w:rPr>
        <w:t xml:space="preserve"> JOUR DE CDN DE MADAGASCAR».</w:t>
      </w:r>
    </w:p>
    <w:p w:rsidR="00BC1ACB" w:rsidRPr="000D6194" w:rsidRDefault="00BC1ACB" w:rsidP="00BC1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979F5" w:rsidRPr="000D6194" w:rsidRDefault="00A10148" w:rsidP="00BC1ACB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D6194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368300</wp:posOffset>
            </wp:positionH>
            <wp:positionV relativeFrom="page">
              <wp:posOffset>9130030</wp:posOffset>
            </wp:positionV>
            <wp:extent cx="2314575" cy="585470"/>
            <wp:effectExtent l="0" t="0" r="9525" b="5080"/>
            <wp:wrapTopAndBottom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6194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4121150</wp:posOffset>
            </wp:positionH>
            <wp:positionV relativeFrom="page">
              <wp:posOffset>9009380</wp:posOffset>
            </wp:positionV>
            <wp:extent cx="1371600" cy="828675"/>
            <wp:effectExtent l="0" t="0" r="0" b="9525"/>
            <wp:wrapTopAndBottom/>
            <wp:docPr id="21" name="Image 21" descr="Résultat de recherche d'images pour &quot;LOGO CONSERVATION INTERNATIONAL MADAGASCA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ésultat de recherche d'images pour &quot;LOGO CONSERVATION INTERNATIONAL MADAGASCA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6058" b="20438"/>
                    <a:stretch/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27CC2" w:rsidRPr="000D6194">
        <w:rPr>
          <w:rFonts w:ascii="Times New Roman" w:hAnsi="Times New Roman" w:cs="Times New Roman"/>
          <w:sz w:val="24"/>
          <w:szCs w:val="24"/>
          <w:lang w:val="fr-FR"/>
        </w:rPr>
        <w:t>Les offres déposées et envoyées après la date et l’heure limites de réception indiquées ci-dessus ne seront pas recevables.</w:t>
      </w:r>
    </w:p>
    <w:sectPr w:rsidR="008979F5" w:rsidRPr="000D6194" w:rsidSect="004342D5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FB8" w:rsidRDefault="00315FB8" w:rsidP="00D02EC2">
      <w:pPr>
        <w:spacing w:after="0" w:line="240" w:lineRule="auto"/>
      </w:pPr>
      <w:r>
        <w:separator/>
      </w:r>
    </w:p>
  </w:endnote>
  <w:endnote w:type="continuationSeparator" w:id="1">
    <w:p w:rsidR="00315FB8" w:rsidRDefault="00315FB8" w:rsidP="00D0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FB8" w:rsidRDefault="00315FB8" w:rsidP="00D02EC2">
      <w:pPr>
        <w:spacing w:after="0" w:line="240" w:lineRule="auto"/>
      </w:pPr>
      <w:r>
        <w:separator/>
      </w:r>
    </w:p>
  </w:footnote>
  <w:footnote w:type="continuationSeparator" w:id="1">
    <w:p w:rsidR="00315FB8" w:rsidRDefault="00315FB8" w:rsidP="00D02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67"/>
    <w:multiLevelType w:val="hybridMultilevel"/>
    <w:tmpl w:val="C52A6242"/>
    <w:lvl w:ilvl="0" w:tplc="D974F4DC">
      <w:start w:val="1"/>
      <w:numFmt w:val="decimal"/>
      <w:lvlText w:val="%1."/>
      <w:lvlJc w:val="left"/>
      <w:pPr>
        <w:ind w:left="8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1A0F54D0"/>
    <w:multiLevelType w:val="hybridMultilevel"/>
    <w:tmpl w:val="750E1D4A"/>
    <w:lvl w:ilvl="0" w:tplc="BB3699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33685"/>
    <w:multiLevelType w:val="hybridMultilevel"/>
    <w:tmpl w:val="E2D2546A"/>
    <w:lvl w:ilvl="0" w:tplc="3FC02084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>
    <w:nsid w:val="588F221E"/>
    <w:multiLevelType w:val="hybridMultilevel"/>
    <w:tmpl w:val="F1DC190E"/>
    <w:lvl w:ilvl="0" w:tplc="56A43D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A5F17"/>
    <w:multiLevelType w:val="hybridMultilevel"/>
    <w:tmpl w:val="6816B4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5726C"/>
    <w:multiLevelType w:val="hybridMultilevel"/>
    <w:tmpl w:val="E2A80C00"/>
    <w:lvl w:ilvl="0" w:tplc="D3BAF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5110E"/>
    <w:rsid w:val="00013D8F"/>
    <w:rsid w:val="0003148C"/>
    <w:rsid w:val="000453DA"/>
    <w:rsid w:val="00054A98"/>
    <w:rsid w:val="0006687B"/>
    <w:rsid w:val="000D6194"/>
    <w:rsid w:val="00127CC2"/>
    <w:rsid w:val="00146065"/>
    <w:rsid w:val="0015110E"/>
    <w:rsid w:val="001805ED"/>
    <w:rsid w:val="002003E5"/>
    <w:rsid w:val="00206560"/>
    <w:rsid w:val="002100DE"/>
    <w:rsid w:val="002121C1"/>
    <w:rsid w:val="002346C6"/>
    <w:rsid w:val="0023760A"/>
    <w:rsid w:val="00286343"/>
    <w:rsid w:val="0029148D"/>
    <w:rsid w:val="002962D0"/>
    <w:rsid w:val="00297C47"/>
    <w:rsid w:val="00297CCC"/>
    <w:rsid w:val="002B777E"/>
    <w:rsid w:val="002C34F0"/>
    <w:rsid w:val="00315FB8"/>
    <w:rsid w:val="003A4D96"/>
    <w:rsid w:val="003C20EB"/>
    <w:rsid w:val="00402A84"/>
    <w:rsid w:val="00415386"/>
    <w:rsid w:val="0042028C"/>
    <w:rsid w:val="00422341"/>
    <w:rsid w:val="00426E2B"/>
    <w:rsid w:val="00430F92"/>
    <w:rsid w:val="004342D5"/>
    <w:rsid w:val="004459C2"/>
    <w:rsid w:val="0045508C"/>
    <w:rsid w:val="00484AE2"/>
    <w:rsid w:val="00495DEA"/>
    <w:rsid w:val="004A4CC0"/>
    <w:rsid w:val="004D0387"/>
    <w:rsid w:val="004D6E00"/>
    <w:rsid w:val="004E35E0"/>
    <w:rsid w:val="004F782D"/>
    <w:rsid w:val="00525F6C"/>
    <w:rsid w:val="00542418"/>
    <w:rsid w:val="00577F4D"/>
    <w:rsid w:val="00580E5F"/>
    <w:rsid w:val="005817D2"/>
    <w:rsid w:val="005A6062"/>
    <w:rsid w:val="005B1236"/>
    <w:rsid w:val="005C61FB"/>
    <w:rsid w:val="005C7C34"/>
    <w:rsid w:val="005D3D73"/>
    <w:rsid w:val="006144E7"/>
    <w:rsid w:val="0065235B"/>
    <w:rsid w:val="00654D26"/>
    <w:rsid w:val="0066438F"/>
    <w:rsid w:val="00665CF4"/>
    <w:rsid w:val="00672987"/>
    <w:rsid w:val="00674119"/>
    <w:rsid w:val="006A0065"/>
    <w:rsid w:val="006B1815"/>
    <w:rsid w:val="006D2C31"/>
    <w:rsid w:val="006F443F"/>
    <w:rsid w:val="00713E22"/>
    <w:rsid w:val="0072251A"/>
    <w:rsid w:val="00733446"/>
    <w:rsid w:val="007839E5"/>
    <w:rsid w:val="0082471C"/>
    <w:rsid w:val="00832148"/>
    <w:rsid w:val="00835166"/>
    <w:rsid w:val="00850B5E"/>
    <w:rsid w:val="00854B6F"/>
    <w:rsid w:val="0087020E"/>
    <w:rsid w:val="00875068"/>
    <w:rsid w:val="00877E8A"/>
    <w:rsid w:val="00887226"/>
    <w:rsid w:val="008979F5"/>
    <w:rsid w:val="008A4524"/>
    <w:rsid w:val="008A48FC"/>
    <w:rsid w:val="008B5703"/>
    <w:rsid w:val="008F6A6A"/>
    <w:rsid w:val="00905F49"/>
    <w:rsid w:val="00920A18"/>
    <w:rsid w:val="00926D9B"/>
    <w:rsid w:val="009815A1"/>
    <w:rsid w:val="0099042E"/>
    <w:rsid w:val="009B52B8"/>
    <w:rsid w:val="009D4776"/>
    <w:rsid w:val="009E66B4"/>
    <w:rsid w:val="009F772A"/>
    <w:rsid w:val="00A10148"/>
    <w:rsid w:val="00A435F5"/>
    <w:rsid w:val="00A44034"/>
    <w:rsid w:val="00A9275A"/>
    <w:rsid w:val="00A92CFA"/>
    <w:rsid w:val="00A93268"/>
    <w:rsid w:val="00AF0BBE"/>
    <w:rsid w:val="00B1074F"/>
    <w:rsid w:val="00B10F65"/>
    <w:rsid w:val="00B20C55"/>
    <w:rsid w:val="00B4453A"/>
    <w:rsid w:val="00B54634"/>
    <w:rsid w:val="00B64B01"/>
    <w:rsid w:val="00B67EE2"/>
    <w:rsid w:val="00B85E47"/>
    <w:rsid w:val="00B94DA8"/>
    <w:rsid w:val="00B979B8"/>
    <w:rsid w:val="00BA1F9A"/>
    <w:rsid w:val="00BB21ED"/>
    <w:rsid w:val="00BC1ACB"/>
    <w:rsid w:val="00BC5FAA"/>
    <w:rsid w:val="00BD1CE7"/>
    <w:rsid w:val="00BD27F7"/>
    <w:rsid w:val="00BD5F5F"/>
    <w:rsid w:val="00BD7948"/>
    <w:rsid w:val="00C11022"/>
    <w:rsid w:val="00C110EE"/>
    <w:rsid w:val="00C13249"/>
    <w:rsid w:val="00C34C59"/>
    <w:rsid w:val="00C3549A"/>
    <w:rsid w:val="00C408AE"/>
    <w:rsid w:val="00C45E5A"/>
    <w:rsid w:val="00C5647E"/>
    <w:rsid w:val="00CB2002"/>
    <w:rsid w:val="00CC0E13"/>
    <w:rsid w:val="00CD2D7A"/>
    <w:rsid w:val="00CF02EB"/>
    <w:rsid w:val="00CF36DB"/>
    <w:rsid w:val="00D02EC2"/>
    <w:rsid w:val="00D56C3F"/>
    <w:rsid w:val="00D6221D"/>
    <w:rsid w:val="00D86F86"/>
    <w:rsid w:val="00D97BC9"/>
    <w:rsid w:val="00DB2F05"/>
    <w:rsid w:val="00E00FEE"/>
    <w:rsid w:val="00E37217"/>
    <w:rsid w:val="00E462CB"/>
    <w:rsid w:val="00E77CC6"/>
    <w:rsid w:val="00E81834"/>
    <w:rsid w:val="00E92B78"/>
    <w:rsid w:val="00EA1A10"/>
    <w:rsid w:val="00ED4CA3"/>
    <w:rsid w:val="00EE7476"/>
    <w:rsid w:val="00EF281A"/>
    <w:rsid w:val="00F40CEA"/>
    <w:rsid w:val="00F54331"/>
    <w:rsid w:val="00F7012A"/>
    <w:rsid w:val="00F84536"/>
    <w:rsid w:val="00F87D2B"/>
    <w:rsid w:val="00FC27BB"/>
    <w:rsid w:val="00FC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E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4DA8"/>
    <w:pPr>
      <w:ind w:left="720"/>
      <w:contextualSpacing/>
    </w:pPr>
    <w:rPr>
      <w:rFonts w:eastAsiaTheme="minorEastAsia"/>
      <w:lang w:val="fr-FR" w:eastAsia="fr-FR"/>
    </w:rPr>
  </w:style>
  <w:style w:type="paragraph" w:styleId="En-tte">
    <w:name w:val="header"/>
    <w:basedOn w:val="Normal"/>
    <w:link w:val="En-tteCar"/>
    <w:uiPriority w:val="99"/>
    <w:rsid w:val="00495D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495DEA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CC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B2F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B2F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B2F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2F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2F05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4A4C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sdetexteCar">
    <w:name w:val="Corps de texte Car"/>
    <w:basedOn w:val="Policepardfaut"/>
    <w:link w:val="Corpsdetexte"/>
    <w:uiPriority w:val="1"/>
    <w:rsid w:val="004A4CC0"/>
    <w:rPr>
      <w:rFonts w:ascii="Calibri" w:eastAsia="Calibri" w:hAnsi="Calibri" w:cs="Calibri"/>
    </w:rPr>
  </w:style>
  <w:style w:type="character" w:styleId="Lienhypertexte">
    <w:name w:val="Hyperlink"/>
    <w:uiPriority w:val="99"/>
    <w:unhideWhenUsed/>
    <w:rsid w:val="00BD1CE7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86F86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453D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efrance_ni@yahoo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ovakanto.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minirinafanilo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BC8C7-BF57-4493-B887-8E7D504D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465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Conservation International Foundation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mandrianarisata</dc:creator>
  <cp:lastModifiedBy>USER</cp:lastModifiedBy>
  <cp:revision>18</cp:revision>
  <cp:lastPrinted>2020-11-20T04:49:00Z</cp:lastPrinted>
  <dcterms:created xsi:type="dcterms:W3CDTF">2021-04-08T12:07:00Z</dcterms:created>
  <dcterms:modified xsi:type="dcterms:W3CDTF">2021-04-16T08:55:00Z</dcterms:modified>
</cp:coreProperties>
</file>